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F86" w:rsidRDefault="006C6F86" w:rsidP="006C6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Komunikat SZS </w:t>
      </w:r>
    </w:p>
    <w:p w:rsidR="006C6F86" w:rsidRDefault="006C6F86" w:rsidP="006C6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Licealiada 2002 i młodsi  w Piłce nożnej chłopców</w:t>
      </w:r>
    </w:p>
    <w:p w:rsidR="006C6F86" w:rsidRDefault="006C6F86" w:rsidP="006C6F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Wyniki</w:t>
      </w:r>
    </w:p>
    <w:p w:rsidR="00624DAB" w:rsidRDefault="00624DAB"/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2303"/>
        <w:gridCol w:w="2303"/>
        <w:gridCol w:w="2303"/>
      </w:tblGrid>
      <w:tr w:rsidR="006C6F86" w:rsidTr="008F4272"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620E0">
              <w:rPr>
                <w:b/>
                <w:color w:val="000000"/>
                <w:sz w:val="24"/>
                <w:szCs w:val="24"/>
              </w:rPr>
              <w:t>Grupa A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620E0">
              <w:rPr>
                <w:b/>
                <w:color w:val="000000"/>
                <w:sz w:val="24"/>
                <w:szCs w:val="24"/>
              </w:rPr>
              <w:t>Grupa B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620E0">
              <w:rPr>
                <w:b/>
                <w:color w:val="000000"/>
                <w:sz w:val="24"/>
                <w:szCs w:val="24"/>
              </w:rPr>
              <w:t>Grupa C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Grupa D</w:t>
            </w:r>
          </w:p>
        </w:tc>
      </w:tr>
      <w:tr w:rsidR="006C6F86" w:rsidTr="008F4272"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9620E0">
              <w:rPr>
                <w:color w:val="000000"/>
                <w:sz w:val="22"/>
                <w:szCs w:val="22"/>
              </w:rPr>
              <w:t>VIII LO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9620E0">
              <w:rPr>
                <w:color w:val="000000"/>
                <w:sz w:val="22"/>
                <w:szCs w:val="22"/>
              </w:rPr>
              <w:t>ZSŁ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9620E0">
              <w:rPr>
                <w:color w:val="000000"/>
                <w:sz w:val="22"/>
                <w:szCs w:val="22"/>
              </w:rPr>
              <w:t>GCE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ZSBC</w:t>
            </w:r>
          </w:p>
        </w:tc>
      </w:tr>
      <w:tr w:rsidR="006C6F86" w:rsidTr="008F4272"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 LO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LO Filomata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ZST-I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ZSET</w:t>
            </w:r>
          </w:p>
        </w:tc>
      </w:tr>
      <w:tr w:rsidR="006C6F86" w:rsidTr="008F4272"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9620E0">
              <w:rPr>
                <w:color w:val="000000"/>
                <w:sz w:val="22"/>
                <w:szCs w:val="22"/>
              </w:rPr>
              <w:t>V</w:t>
            </w:r>
            <w:r>
              <w:rPr>
                <w:color w:val="000000"/>
                <w:sz w:val="22"/>
                <w:szCs w:val="22"/>
              </w:rPr>
              <w:t>II</w:t>
            </w:r>
            <w:r w:rsidRPr="009620E0">
              <w:rPr>
                <w:color w:val="000000"/>
                <w:sz w:val="22"/>
                <w:szCs w:val="22"/>
              </w:rPr>
              <w:t xml:space="preserve"> LO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  <w:r w:rsidRPr="009620E0">
              <w:rPr>
                <w:color w:val="000000"/>
                <w:sz w:val="22"/>
                <w:szCs w:val="22"/>
              </w:rPr>
              <w:t xml:space="preserve"> LO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IV LO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CKZIU</w:t>
            </w:r>
          </w:p>
        </w:tc>
      </w:tr>
      <w:tr w:rsidR="006C6F86" w:rsidTr="008F4272"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9620E0">
              <w:rPr>
                <w:color w:val="000000"/>
                <w:sz w:val="22"/>
                <w:szCs w:val="22"/>
              </w:rPr>
              <w:t>LO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620E0">
              <w:rPr>
                <w:color w:val="000000"/>
                <w:sz w:val="22"/>
                <w:szCs w:val="22"/>
              </w:rPr>
              <w:t>A</w:t>
            </w:r>
            <w:r>
              <w:rPr>
                <w:color w:val="000000"/>
                <w:sz w:val="22"/>
                <w:szCs w:val="22"/>
              </w:rPr>
              <w:t>kademickie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 LO</w:t>
            </w: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</w:tcPr>
          <w:p w:rsidR="006C6F86" w:rsidRPr="009620E0" w:rsidRDefault="006C6F86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:rsidR="006C6F86" w:rsidRDefault="006C6F86"/>
    <w:p w:rsidR="006C6F86" w:rsidRDefault="006C6F86"/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GR.A - 8.10(pt.):                                          AWANS: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1. VIIILO - IILO =1:0                                      1.VIIILO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2.VIILO - LO AKADEMICKIE =1:0                  2.VIILO 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3.VIIILO - VIILO = 5:1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4.IILO - LO AKADEM. =5:1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5.VIIILO - LO AKADEM. =5:0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6.IILO - VIILO =1:1 K.1:2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GR.B - 11.10(pn.):                                         AWANS: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7.ZSŁ - LOFILOMATA =1:1 K.1:2                      1.LO FILOMATA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8.IIILO - I LO = 0:1                                          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2.ZSŁ 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9.ZSŁ - IIILO = 2:1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10. LOFILOM. - ILO = 3:1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11.ZSŁ - I LO = 3:0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12.LOFILOM. - IIILO = 3:1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GR.C - 12.10(wt.):                                         AWANS: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13.GCE - ZST-I  =1:1                                       1.IVLO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14.IVLO - ZSS =2:0                                          2.ZST-I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15.GCE - IVLO =1:3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16.ZST-I - ZSS =4:0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17.GCE - ZSS = 1:3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18.ZST-I - IVLO = 1:1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GR.D -13.10(śr.):                                            AWANS: 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19.ZSB-C - ZSET =1:0                                       1.ZSB-C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20.ZSB-C - CKZIU = 2:0                                    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2.ZSET      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21.ZSET - CKZIU = 2:1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  <w:t>II  RUNDA: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                                                    AWANS:   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22.VIIILO - ZSŁ =3:1                                        1.VIII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LO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23.LOFILOM. - ZST-I =2:6                                2.ZST-I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24.IVLO - ZSET =3:1                                         3.IV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LO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25.ZSB-C 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–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VII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LO = 3:1     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                              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4.ZSB-C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</w:pPr>
    </w:p>
    <w:p w:rsid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</w:pP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  <w:lastRenderedPageBreak/>
        <w:t>FINAŁY: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26.VIIILO - ZST-I</w:t>
      </w:r>
      <w:r w:rsidR="00853FE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5:0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27.IVLO - ZSB-C</w:t>
      </w:r>
      <w:r w:rsidR="00853FE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1:2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28.VIIILO </w:t>
      </w:r>
      <w:r w:rsidR="00853FE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–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IVLO</w:t>
      </w:r>
      <w:r w:rsidR="00853FE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2:4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29.ZST-I - ZSB-C</w:t>
      </w:r>
      <w:r w:rsidR="00853FE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0:2</w:t>
      </w:r>
    </w:p>
    <w:p w:rsidR="006C6F86" w:rsidRP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30.VIIILO - ZSB-C</w:t>
      </w:r>
      <w:r w:rsidR="00853FE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2:3</w:t>
      </w:r>
    </w:p>
    <w:p w:rsidR="006C6F86" w:rsidRDefault="006C6F86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31.ZST-I </w:t>
      </w:r>
      <w:r w:rsidR="00853FE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–</w:t>
      </w:r>
      <w:r w:rsidRPr="006C6F86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IVLO</w:t>
      </w:r>
      <w:r w:rsidR="00853FE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1:0</w:t>
      </w:r>
    </w:p>
    <w:p w:rsidR="00853FE1" w:rsidRDefault="00853FE1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853FE1" w:rsidRDefault="00853FE1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Kolejność</w:t>
      </w:r>
    </w:p>
    <w:p w:rsidR="00853FE1" w:rsidRDefault="00853FE1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1.ZSBC</w:t>
      </w:r>
    </w:p>
    <w:p w:rsidR="00853FE1" w:rsidRDefault="00853FE1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2. VIII LO</w:t>
      </w:r>
    </w:p>
    <w:p w:rsidR="00853FE1" w:rsidRDefault="00853FE1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3. IV LO</w:t>
      </w:r>
    </w:p>
    <w:p w:rsidR="00853FE1" w:rsidRDefault="00853FE1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4. ZSTI</w:t>
      </w:r>
    </w:p>
    <w:p w:rsidR="00853FE1" w:rsidRDefault="00853FE1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853FE1" w:rsidRDefault="00853FE1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ZSBC będzie reprezentować miasto Gliwice w zawodach rejonowych wiosną 2022</w:t>
      </w:r>
      <w:bookmarkStart w:id="0" w:name="_GoBack"/>
      <w:bookmarkEnd w:id="0"/>
    </w:p>
    <w:p w:rsidR="00853FE1" w:rsidRPr="006C6F86" w:rsidRDefault="00853FE1" w:rsidP="006C6F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6C6F86" w:rsidRDefault="006C6F86"/>
    <w:sectPr w:rsidR="006C6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F8F"/>
    <w:rsid w:val="001A5F8F"/>
    <w:rsid w:val="00624DAB"/>
    <w:rsid w:val="006C6F86"/>
    <w:rsid w:val="0085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5F92F"/>
  <w15:chartTrackingRefBased/>
  <w15:docId w15:val="{74C1D60B-E7A5-4600-85E4-01519935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6F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6C6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1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4</cp:revision>
  <dcterms:created xsi:type="dcterms:W3CDTF">2021-10-24T16:28:00Z</dcterms:created>
  <dcterms:modified xsi:type="dcterms:W3CDTF">2021-10-25T15:33:00Z</dcterms:modified>
</cp:coreProperties>
</file>